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6D915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</w:rPr>
        <w:t>股权投资合同</w:t>
      </w:r>
    </w:p>
    <w:p w14:paraId="53A19670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甲方（投资方）：</w:t>
      </w:r>
    </w:p>
    <w:p w14:paraId="0E24D916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乙方（被投资方）：</w:t>
      </w:r>
      <w:bookmarkStart w:id="0" w:name="_GoBack"/>
      <w:bookmarkEnd w:id="0"/>
    </w:p>
    <w:p w14:paraId="19EA07CF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鉴于：</w:t>
      </w:r>
    </w:p>
    <w:p w14:paraId="27225478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1.乙方是一家依据中华人民共和国法律成立并合法存续的________有限责任公司，注册资本为人民币________万元，主要从事________。</w:t>
      </w:r>
    </w:p>
    <w:p w14:paraId="7BDE2D4F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2.甲方看好乙方的业务前景和发展潜力，愿意通过股权投资的方式与乙方建立长期合作关系，共享乙方未来发展的成果。</w:t>
      </w:r>
    </w:p>
    <w:p w14:paraId="55131C96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3.双方经友好协商，本着平等互利、诚实信用的原则，就甲方投资乙方股权事宜达成如下协议：</w:t>
      </w:r>
    </w:p>
    <w:p w14:paraId="534373DC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一、投资金额与方式</w:t>
      </w:r>
    </w:p>
    <w:p w14:paraId="64B62AD1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1.甲方同意向乙方投资人民币________万元，用于乙方的业务发展及日常运营。</w:t>
      </w:r>
    </w:p>
    <w:p w14:paraId="3FB13A55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2.甲方以现金方式向乙方支付投资款，具体支付时间和方式由双方另行约定。</w:t>
      </w:r>
    </w:p>
    <w:p w14:paraId="4A684D50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二、股权变动</w:t>
      </w:r>
    </w:p>
    <w:p w14:paraId="41B545FF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1.甲方投资完成后，将持有乙方________的股权。</w:t>
      </w:r>
    </w:p>
    <w:p w14:paraId="4DEE6BC4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2.乙方应在收到甲方投资款后的`________内，完成相应的股权变更手续，并向甲方出具股权证书。</w:t>
      </w:r>
    </w:p>
    <w:p w14:paraId="7842E0C9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三、权利与义务</w:t>
      </w:r>
    </w:p>
    <w:p w14:paraId="75A976B8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1.甲方作为乙方股东，享有《中华人民共和国公司法》等相关法律法规规定的股东权利，包括但不限于参与乙方重大决策、享有乙方利润分配等。</w:t>
      </w:r>
    </w:p>
    <w:p w14:paraId="422E4BE8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2.甲方应按照约定时间和方式向乙方支付投资款，不得无故拖延或拒绝支付。</w:t>
      </w:r>
    </w:p>
    <w:p w14:paraId="30C7FC1A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3.乙方应保证提供给甲方的所有信息和资料真实、准确、完整，不得有虚假记载、误导性陈述或重大遗漏。</w:t>
      </w:r>
    </w:p>
    <w:p w14:paraId="1370EF5C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4.乙方应按照约定用途使用甲方投资款，不得将投资款用于非法或与约定用途不符的活动。</w:t>
      </w:r>
    </w:p>
    <w:p w14:paraId="5D69F089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四、保密条款</w:t>
      </w:r>
    </w:p>
    <w:p w14:paraId="62D4DA1A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1.双方应对本协议内容以及因履行本协议而获得的对方商业秘密、技术秘密等保密信息予以保密，未经对方书面同意，不得向任何第三方披露或泄露。</w:t>
      </w:r>
    </w:p>
    <w:p w14:paraId="3ABDA7AA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2.保密期限自本协议签订之日起至本协议终止后________内有效。</w:t>
      </w:r>
    </w:p>
    <w:p w14:paraId="1C2714A8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五、违约责任</w:t>
      </w:r>
    </w:p>
    <w:p w14:paraId="6897D6A2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1.若一方违反本协议约定，应承担相应的违约责任，并赔偿因此给对方造成的损失。</w:t>
      </w:r>
    </w:p>
    <w:p w14:paraId="3791D5DD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2.若因一方违约导致本协议无法继续履行或履行已无意义，守约方有权解除本协议并要求违约方承担违约责任。</w:t>
      </w:r>
    </w:p>
    <w:p w14:paraId="475E3893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六、争议解决</w:t>
      </w:r>
    </w:p>
    <w:p w14:paraId="45B997EB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1.本协议的签订、履行、解释及争议解决均适用中华人民共和国法律。</w:t>
      </w:r>
    </w:p>
    <w:p w14:paraId="2D2B4617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2.若双方因履行本协议发生争议，应首先通过友好协商解决；协商不成的，任何一方均有权向有管辖权的人民法院提起诉讼。</w:t>
      </w:r>
    </w:p>
    <w:p w14:paraId="32DA8E20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七、其他</w:t>
      </w:r>
    </w:p>
    <w:p w14:paraId="554549D9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1.本协议一式两份，甲乙双方各执一份。</w:t>
      </w:r>
    </w:p>
    <w:p w14:paraId="41BF022C">
      <w:pPr>
        <w:pStyle w:val="3"/>
        <w:keepNext w:val="0"/>
        <w:keepLines w:val="0"/>
        <w:widowControl/>
        <w:suppressLineNumbers w:val="0"/>
        <w:spacing w:after="120" w:line="24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2.本协议自双方签字（或盖章）之日起生效。</w:t>
      </w:r>
    </w:p>
    <w:p w14:paraId="0C788995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甲方（投资方）：</w:t>
      </w:r>
    </w:p>
    <w:p w14:paraId="7C37206F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乙方（被投资方）：</w:t>
      </w:r>
    </w:p>
    <w:p w14:paraId="09BE4234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strike w:val="0"/>
          <w:color w:val="auto"/>
          <w:spacing w:val="0"/>
          <w:sz w:val="32"/>
          <w:szCs w:val="32"/>
          <w:u w:val="none"/>
        </w:rPr>
        <w:t>________年________月________日</w:t>
      </w:r>
    </w:p>
    <w:p w14:paraId="32D43F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3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2025-07-30T02:35:40Z</dcterms:created>
  <dc:creator>AMD-006</dc:creator>
  <cp:lastModifiedBy>黄鸿鹏</cp:lastModifiedBy>
  <dcterms:modified xsi:type="dcterms:W3CDTF">2025-07-30T02:36:44Z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eyJoZGlkIjoiZmEyOTJhNGJjNjQ2Y2FlNjJkZjVjYjE2M2QwMzVlN2MiLCJ1c2VySWQiOiI3MDE2ODc4MjIifQ==</vt:lpwstr>
  </property>
  <property fmtid="{D5CDD505-2E9C-101B-9397-08002B2CF9AE}" pid="4" name="ICV">
    <vt:lpwstr>75B4E2B34DA0421D9E9BA38630D0FBD3_12</vt:lpwstr>
  </property>
</Properties>
</file>